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6EA" w:rsidRPr="00020C48" w:rsidRDefault="00D556EA" w:rsidP="00D556EA">
      <w:pPr>
        <w:jc w:val="center"/>
        <w:rPr>
          <w:b/>
        </w:rPr>
      </w:pPr>
      <w:r w:rsidRPr="00020C48">
        <w:rPr>
          <w:b/>
        </w:rPr>
        <w:t xml:space="preserve">Отчет </w:t>
      </w:r>
    </w:p>
    <w:p w:rsidR="00D556EA" w:rsidRDefault="00D556EA" w:rsidP="00D556EA">
      <w:pPr>
        <w:jc w:val="center"/>
        <w:rPr>
          <w:b/>
        </w:rPr>
      </w:pPr>
      <w:r w:rsidRPr="00020C48">
        <w:rPr>
          <w:b/>
        </w:rPr>
        <w:t xml:space="preserve">Муниципального бюджетного учреждения культуры </w:t>
      </w:r>
    </w:p>
    <w:p w:rsidR="00D556EA" w:rsidRDefault="00D556EA" w:rsidP="00D556EA">
      <w:pPr>
        <w:jc w:val="center"/>
        <w:rPr>
          <w:b/>
        </w:rPr>
      </w:pPr>
      <w:r w:rsidRPr="00020C48">
        <w:rPr>
          <w:b/>
        </w:rPr>
        <w:t xml:space="preserve">муниципального образования «Юкаменский район» </w:t>
      </w:r>
    </w:p>
    <w:p w:rsidR="00D556EA" w:rsidRDefault="00D556EA" w:rsidP="00D556EA">
      <w:pPr>
        <w:jc w:val="center"/>
        <w:rPr>
          <w:b/>
        </w:rPr>
      </w:pPr>
      <w:r w:rsidRPr="00020C48">
        <w:rPr>
          <w:b/>
        </w:rPr>
        <w:t>«Центр декоративно-прикладного искусства и ремесел»</w:t>
      </w:r>
    </w:p>
    <w:p w:rsidR="00D556EA" w:rsidRDefault="00D556EA" w:rsidP="00D556EA">
      <w:pPr>
        <w:jc w:val="center"/>
        <w:rPr>
          <w:b/>
        </w:rPr>
      </w:pPr>
      <w:r>
        <w:rPr>
          <w:b/>
        </w:rPr>
        <w:t>за март 2013 года.</w:t>
      </w:r>
    </w:p>
    <w:p w:rsidR="00EE09D6" w:rsidRDefault="004D1D21"/>
    <w:p w:rsidR="00D556EA" w:rsidRDefault="00D556EA">
      <w:r>
        <w:t xml:space="preserve"> </w:t>
      </w:r>
    </w:p>
    <w:p w:rsidR="006D1AAD" w:rsidRDefault="006D1AAD" w:rsidP="006D1AAD">
      <w:pPr>
        <w:jc w:val="both"/>
        <w:rPr>
          <w:noProof/>
        </w:rPr>
      </w:pPr>
      <w:r>
        <w:t xml:space="preserve">   </w:t>
      </w:r>
      <w:r w:rsidR="00C162C0">
        <w:t>На площади РДК «</w:t>
      </w:r>
      <w:r w:rsidR="00032873">
        <w:t xml:space="preserve">Октябрьский» </w:t>
      </w:r>
      <w:r w:rsidR="00E64235">
        <w:t xml:space="preserve">17 марта прошли проводы Зимы. Домом ремесел была организована выставка декоративно-прикладного искусства и ремесел. </w:t>
      </w:r>
      <w:r w:rsidR="00E64235" w:rsidRPr="00E64235">
        <w:t>На площади аппетитно пахло блинами</w:t>
      </w:r>
      <w:r>
        <w:t>, которые пекли сотрудники дома ремесел.</w:t>
      </w:r>
      <w:r w:rsidRPr="006D1AAD">
        <w:rPr>
          <w:noProof/>
        </w:rPr>
        <w:t xml:space="preserve"> </w:t>
      </w:r>
    </w:p>
    <w:p w:rsidR="000C17CA" w:rsidRDefault="006D1AAD" w:rsidP="006D1AAD">
      <w:pPr>
        <w:jc w:val="both"/>
        <w:rPr>
          <w:noProof/>
        </w:rPr>
      </w:pPr>
      <w:r>
        <w:rPr>
          <w:noProof/>
        </w:rPr>
        <w:t xml:space="preserve">    Выступления </w:t>
      </w:r>
      <w:r w:rsidRPr="006D1AAD">
        <w:rPr>
          <w:noProof/>
        </w:rPr>
        <w:t>фольклорных коллективов, театрализованная концертно-игровая программа «Масленичный блинок», ярмарка изделий мастеров декоративно-прикладного искусства  - все это собрало на праздник немало гостей и жителей села.</w:t>
      </w:r>
      <w:r>
        <w:rPr>
          <w:noProof/>
        </w:rPr>
        <w:t xml:space="preserve">   </w:t>
      </w:r>
      <w:bookmarkStart w:id="0" w:name="_GoBack"/>
      <w:bookmarkEnd w:id="0"/>
    </w:p>
    <w:p w:rsidR="000C17CA" w:rsidRDefault="007719DE" w:rsidP="006D1AAD">
      <w:pPr>
        <w:jc w:val="both"/>
        <w:rPr>
          <w:noProof/>
        </w:rPr>
      </w:pPr>
      <w:r>
        <w:rPr>
          <w:noProof/>
        </w:rPr>
        <w:t xml:space="preserve">      </w:t>
      </w:r>
      <w:r w:rsidR="000A45C6">
        <w:rPr>
          <w:noProof/>
        </w:rPr>
        <w:t xml:space="preserve">14 марта – своим мастерством удивили </w:t>
      </w:r>
      <w:r w:rsidR="000D5032">
        <w:rPr>
          <w:noProof/>
        </w:rPr>
        <w:t xml:space="preserve">мастера Дома ремесел жителей, </w:t>
      </w:r>
      <w:r w:rsidR="000A45C6">
        <w:rPr>
          <w:noProof/>
        </w:rPr>
        <w:t xml:space="preserve">гостей села Юкаменское. В выставочном зале дома ремесел </w:t>
      </w:r>
      <w:r>
        <w:rPr>
          <w:noProof/>
        </w:rPr>
        <w:t>была организована выставка «Рукотворный мир» мастеров-надомников Кутявина Виктора Вениаминовича, Баженовой Зинаиды Григорьевны, Чувашовой Зои Александровны, Сысоеой Нины Николаевны. На суд зрителей были представлены разнообразные изделия – это вышитые картины, панно, бисер, картины, написанные маслом, гуашью.</w:t>
      </w:r>
    </w:p>
    <w:p w:rsidR="000C17CA" w:rsidRDefault="000C17CA" w:rsidP="006D1AAD">
      <w:pPr>
        <w:jc w:val="both"/>
      </w:pPr>
      <w:r>
        <w:t xml:space="preserve">       </w:t>
      </w:r>
      <w:r w:rsidR="00DE7150">
        <w:t>22 марта – национальный татарский праздник «</w:t>
      </w:r>
      <w:proofErr w:type="spellStart"/>
      <w:r w:rsidR="00DE7150">
        <w:t>Навруз</w:t>
      </w:r>
      <w:proofErr w:type="spellEnd"/>
      <w:r w:rsidR="00DE7150">
        <w:t xml:space="preserve">». </w:t>
      </w:r>
      <w:r>
        <w:t xml:space="preserve"> </w:t>
      </w:r>
      <w:r w:rsidR="00F67BDF">
        <w:t xml:space="preserve">Нашими гостями стали </w:t>
      </w:r>
      <w:proofErr w:type="spellStart"/>
      <w:r w:rsidR="00F67BDF">
        <w:t>сюмсинские</w:t>
      </w:r>
      <w:proofErr w:type="spellEnd"/>
      <w:r w:rsidR="00F67BDF">
        <w:t xml:space="preserve"> татары. </w:t>
      </w:r>
    </w:p>
    <w:p w:rsidR="000D5032" w:rsidRDefault="000D5032" w:rsidP="006D1AAD">
      <w:pPr>
        <w:jc w:val="both"/>
      </w:pPr>
    </w:p>
    <w:p w:rsidR="00F67BDF" w:rsidRDefault="000C17CA" w:rsidP="006D1AAD">
      <w:pPr>
        <w:jc w:val="both"/>
      </w:pPr>
      <w:r>
        <w:t xml:space="preserve">       25 марта удивила посетителей выставочного зала дома ремесел выставка </w:t>
      </w:r>
      <w:proofErr w:type="spellStart"/>
      <w:r>
        <w:t>Семушина</w:t>
      </w:r>
      <w:proofErr w:type="spellEnd"/>
      <w:r>
        <w:t xml:space="preserve"> Александра Александровича «Весенняя фантазия». Автор выставки увлекается фотографией. </w:t>
      </w:r>
      <w:r w:rsidR="00F67BDF">
        <w:t xml:space="preserve">Экспонировались фото цветов. </w:t>
      </w:r>
    </w:p>
    <w:p w:rsidR="00F67BDF" w:rsidRDefault="00F67BDF" w:rsidP="006D1AAD">
      <w:pPr>
        <w:jc w:val="both"/>
      </w:pPr>
      <w:r>
        <w:t>21 марта – республиканская выставка изделий мастеров народного декоративно-прикладного искусства «Керамика и ткачество»</w:t>
      </w:r>
      <w:r w:rsidR="0061448A">
        <w:t>. На выставку представили 14 изделий по ткачеству – это панно, скатерти, сумочки, обереги, салфетки. Авторы Арасланова Татьяна Минмулловна, Дмитриева Екатерина Николаевна, Назарова Гульнара Насировна.</w:t>
      </w:r>
    </w:p>
    <w:p w:rsidR="0061448A" w:rsidRDefault="0061448A" w:rsidP="006D1AAD">
      <w:pPr>
        <w:jc w:val="both"/>
      </w:pPr>
    </w:p>
    <w:p w:rsidR="0061448A" w:rsidRDefault="0061448A" w:rsidP="006D1AAD">
      <w:pPr>
        <w:jc w:val="both"/>
      </w:pPr>
    </w:p>
    <w:p w:rsidR="0061448A" w:rsidRDefault="0061448A" w:rsidP="006D1AAD">
      <w:pPr>
        <w:jc w:val="both"/>
      </w:pPr>
      <w:r>
        <w:t xml:space="preserve">Директор МБУК «ЦДПИ и </w:t>
      </w:r>
      <w:proofErr w:type="gramStart"/>
      <w:r>
        <w:t>Р</w:t>
      </w:r>
      <w:proofErr w:type="gramEnd"/>
      <w:r>
        <w:t>»</w:t>
      </w:r>
    </w:p>
    <w:p w:rsidR="0061448A" w:rsidRDefault="0061448A" w:rsidP="006D1AAD">
      <w:pPr>
        <w:jc w:val="both"/>
      </w:pPr>
      <w:r>
        <w:t>Л.В.Бекмансурова</w:t>
      </w:r>
    </w:p>
    <w:sectPr w:rsidR="0061448A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56EA"/>
    <w:rsid w:val="0003274E"/>
    <w:rsid w:val="00032873"/>
    <w:rsid w:val="000A45C6"/>
    <w:rsid w:val="000C17CA"/>
    <w:rsid w:val="000D5032"/>
    <w:rsid w:val="00154486"/>
    <w:rsid w:val="004D1D21"/>
    <w:rsid w:val="00590FED"/>
    <w:rsid w:val="0061448A"/>
    <w:rsid w:val="006D1AAD"/>
    <w:rsid w:val="007719DE"/>
    <w:rsid w:val="00A42BAA"/>
    <w:rsid w:val="00C162C0"/>
    <w:rsid w:val="00CE0A12"/>
    <w:rsid w:val="00D556EA"/>
    <w:rsid w:val="00DE7150"/>
    <w:rsid w:val="00E46DA2"/>
    <w:rsid w:val="00E64235"/>
    <w:rsid w:val="00F6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2013-06-03T07:23:00Z</dcterms:created>
  <dcterms:modified xsi:type="dcterms:W3CDTF">2014-02-20T10:43:00Z</dcterms:modified>
</cp:coreProperties>
</file>